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FA" w:rsidRPr="00B316C8" w:rsidRDefault="009134FE" w:rsidP="00B316C8">
      <w:pPr>
        <w:spacing w:line="620" w:lineRule="exact"/>
        <w:jc w:val="lef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 w:rsidRPr="00B316C8">
        <w:rPr>
          <w:rFonts w:ascii="仿宋_GB2312" w:eastAsia="仿宋_GB2312" w:hint="eastAsia"/>
          <w:bCs/>
          <w:sz w:val="32"/>
          <w:szCs w:val="32"/>
        </w:rPr>
        <w:t>附件</w:t>
      </w:r>
      <w:r w:rsidR="00D10533" w:rsidRPr="00B316C8">
        <w:rPr>
          <w:rFonts w:ascii="仿宋_GB2312" w:eastAsia="仿宋_GB2312" w:hint="eastAsia"/>
          <w:bCs/>
          <w:sz w:val="32"/>
          <w:szCs w:val="32"/>
        </w:rPr>
        <w:t>3</w:t>
      </w:r>
      <w:r w:rsidRPr="00B316C8">
        <w:rPr>
          <w:rFonts w:ascii="仿宋_GB2312" w:eastAsia="仿宋_GB2312" w:hint="eastAsia"/>
          <w:bCs/>
          <w:sz w:val="32"/>
          <w:szCs w:val="32"/>
        </w:rPr>
        <w:t>:</w:t>
      </w:r>
    </w:p>
    <w:p w:rsidR="009134FE" w:rsidRDefault="009134FE" w:rsidP="009134FE">
      <w:pPr>
        <w:spacing w:line="620" w:lineRule="exact"/>
        <w:jc w:val="center"/>
        <w:rPr>
          <w:rFonts w:ascii="华文中宋" w:eastAsia="华文中宋" w:hAnsi="华文中宋"/>
          <w:sz w:val="44"/>
          <w:szCs w:val="32"/>
        </w:rPr>
      </w:pPr>
    </w:p>
    <w:p w:rsidR="00B961B7" w:rsidRDefault="00B961B7" w:rsidP="009134FE">
      <w:pPr>
        <w:spacing w:line="620" w:lineRule="exact"/>
        <w:jc w:val="center"/>
        <w:rPr>
          <w:rFonts w:ascii="华文中宋" w:eastAsia="华文中宋" w:hAnsi="华文中宋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山东</w:t>
      </w:r>
      <w:r>
        <w:rPr>
          <w:rFonts w:ascii="华文中宋" w:eastAsia="华文中宋" w:hAnsi="华文中宋"/>
          <w:sz w:val="44"/>
          <w:szCs w:val="32"/>
        </w:rPr>
        <w:t>省</w:t>
      </w:r>
      <w:r w:rsidR="009134FE" w:rsidRPr="009134FE">
        <w:rPr>
          <w:rFonts w:ascii="华文中宋" w:eastAsia="华文中宋" w:hAnsi="华文中宋"/>
          <w:sz w:val="44"/>
          <w:szCs w:val="32"/>
        </w:rPr>
        <w:t>被动</w:t>
      </w:r>
      <w:r w:rsidR="009134FE" w:rsidRPr="009134FE">
        <w:rPr>
          <w:rFonts w:ascii="华文中宋" w:eastAsia="华文中宋" w:hAnsi="华文中宋" w:hint="eastAsia"/>
          <w:sz w:val="44"/>
          <w:szCs w:val="32"/>
        </w:rPr>
        <w:t>式</w:t>
      </w:r>
      <w:r w:rsidR="009134FE" w:rsidRPr="009134FE">
        <w:rPr>
          <w:rFonts w:ascii="华文中宋" w:eastAsia="华文中宋" w:hAnsi="华文中宋"/>
          <w:sz w:val="44"/>
          <w:szCs w:val="32"/>
        </w:rPr>
        <w:t>超低能耗绿色建筑</w:t>
      </w:r>
    </w:p>
    <w:p w:rsidR="009134FE" w:rsidRPr="009134FE" w:rsidRDefault="009134FE" w:rsidP="009134FE">
      <w:pPr>
        <w:spacing w:line="620" w:lineRule="exact"/>
        <w:jc w:val="center"/>
        <w:rPr>
          <w:rFonts w:ascii="华文中宋" w:eastAsia="华文中宋" w:hAnsi="华文中宋"/>
          <w:sz w:val="44"/>
          <w:szCs w:val="32"/>
        </w:rPr>
      </w:pPr>
      <w:r w:rsidRPr="009134FE">
        <w:rPr>
          <w:rFonts w:ascii="华文中宋" w:eastAsia="华文中宋" w:hAnsi="华文中宋"/>
          <w:sz w:val="44"/>
          <w:szCs w:val="32"/>
        </w:rPr>
        <w:t>示范项目</w:t>
      </w:r>
      <w:r w:rsidRPr="009134FE">
        <w:rPr>
          <w:rFonts w:ascii="华文中宋" w:eastAsia="华文中宋" w:hAnsi="华文中宋" w:hint="eastAsia"/>
          <w:sz w:val="44"/>
          <w:szCs w:val="32"/>
        </w:rPr>
        <w:t>性能</w:t>
      </w:r>
      <w:r w:rsidRPr="009134FE">
        <w:rPr>
          <w:rFonts w:ascii="华文中宋" w:eastAsia="华文中宋" w:hAnsi="华文中宋"/>
          <w:sz w:val="44"/>
          <w:szCs w:val="32"/>
        </w:rPr>
        <w:t>指标</w:t>
      </w:r>
    </w:p>
    <w:p w:rsidR="009134FE" w:rsidRDefault="009134FE" w:rsidP="00A01DCC">
      <w:pPr>
        <w:spacing w:line="620" w:lineRule="exact"/>
        <w:ind w:firstLineChars="500" w:firstLine="1600"/>
        <w:rPr>
          <w:rFonts w:ascii="仿宋_GB2312" w:eastAsia="仿宋_GB2312"/>
          <w:bCs/>
          <w:sz w:val="32"/>
          <w:szCs w:val="32"/>
        </w:rPr>
      </w:pPr>
    </w:p>
    <w:p w:rsidR="00FE6D86" w:rsidRDefault="00FE6D86" w:rsidP="009134FE">
      <w:pPr>
        <w:spacing w:line="620" w:lineRule="exact"/>
        <w:ind w:firstLineChars="250" w:firstLine="800"/>
        <w:rPr>
          <w:rFonts w:ascii="仿宋_GB2312" w:eastAsia="仿宋_GB2312"/>
          <w:bCs/>
          <w:sz w:val="32"/>
          <w:szCs w:val="32"/>
        </w:rPr>
      </w:pPr>
      <w:r w:rsidRPr="00A33EF9">
        <w:rPr>
          <w:rFonts w:ascii="仿宋_GB2312" w:eastAsia="仿宋_GB2312" w:hint="eastAsia"/>
          <w:bCs/>
          <w:sz w:val="32"/>
          <w:szCs w:val="32"/>
        </w:rPr>
        <w:t>室内环境规定:</w:t>
      </w:r>
      <w:r w:rsidRPr="00FC6A50">
        <w:rPr>
          <w:rFonts w:ascii="仿宋_GB2312" w:eastAsia="仿宋_GB2312" w:hint="eastAsia"/>
          <w:bCs/>
          <w:sz w:val="32"/>
          <w:szCs w:val="32"/>
        </w:rPr>
        <w:t>室内温度为20～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℃"/>
        </w:smartTagPr>
        <w:r w:rsidRPr="00FC6A50">
          <w:rPr>
            <w:rFonts w:ascii="仿宋_GB2312" w:eastAsia="仿宋_GB2312" w:hint="eastAsia"/>
            <w:bCs/>
            <w:sz w:val="32"/>
            <w:szCs w:val="32"/>
          </w:rPr>
          <w:t>26℃</w:t>
        </w:r>
      </w:smartTag>
      <w:r w:rsidRPr="00FC6A50">
        <w:rPr>
          <w:rFonts w:ascii="仿宋_GB2312" w:eastAsia="仿宋_GB2312" w:hint="eastAsia"/>
          <w:bCs/>
          <w:sz w:val="32"/>
          <w:szCs w:val="32"/>
        </w:rPr>
        <w:t>；室内相对湿度40%-60%；超温频率</w:t>
      </w:r>
      <w:r w:rsidRPr="00FC6A50">
        <w:rPr>
          <w:rFonts w:ascii="仿宋_GB2312" w:eastAsia="仿宋_GB2312" w:hint="eastAsia"/>
          <w:bCs/>
          <w:sz w:val="32"/>
          <w:szCs w:val="32"/>
        </w:rPr>
        <w:sym w:font="Symbol" w:char="F0A3"/>
      </w:r>
      <w:r w:rsidRPr="00FC6A50">
        <w:rPr>
          <w:rFonts w:ascii="仿宋_GB2312" w:eastAsia="仿宋_GB2312" w:hint="eastAsia"/>
          <w:bCs/>
          <w:sz w:val="32"/>
          <w:szCs w:val="32"/>
        </w:rPr>
        <w:t>10%；室内二氧化碳含量≤1000ppm；PM2.5≤35</w:t>
      </w:r>
      <w:r w:rsidRPr="00FC6A50">
        <w:rPr>
          <w:rFonts w:ascii="仿宋_GB2312" w:eastAsia="仿宋_GB2312" w:hAnsi="Calibri" w:hint="eastAsia"/>
          <w:bCs/>
          <w:sz w:val="32"/>
          <w:szCs w:val="32"/>
        </w:rPr>
        <w:t>µ</w:t>
      </w:r>
      <w:r w:rsidRPr="00FC6A50">
        <w:rPr>
          <w:rFonts w:ascii="仿宋_GB2312" w:eastAsia="仿宋_GB2312" w:hint="eastAsia"/>
          <w:bCs/>
          <w:sz w:val="32"/>
          <w:szCs w:val="32"/>
        </w:rPr>
        <w:t>g/m</w:t>
      </w:r>
      <w:r w:rsidRPr="00FC6A50">
        <w:rPr>
          <w:rFonts w:ascii="仿宋_GB2312" w:eastAsia="仿宋_GB2312" w:hint="eastAsia"/>
          <w:bCs/>
          <w:sz w:val="32"/>
          <w:szCs w:val="32"/>
          <w:vertAlign w:val="superscript"/>
        </w:rPr>
        <w:t>3</w:t>
      </w:r>
      <w:r w:rsidRPr="00FC6A50">
        <w:rPr>
          <w:rFonts w:ascii="仿宋_GB2312" w:eastAsia="仿宋_GB2312" w:hint="eastAsia"/>
          <w:bCs/>
          <w:sz w:val="32"/>
          <w:szCs w:val="32"/>
        </w:rPr>
        <w:t>;</w:t>
      </w:r>
    </w:p>
    <w:p w:rsidR="00FE6D86" w:rsidRDefault="00FE6D86" w:rsidP="00A01DCC">
      <w:pPr>
        <w:spacing w:line="6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33EF9">
        <w:rPr>
          <w:rFonts w:ascii="仿宋_GB2312" w:eastAsia="仿宋_GB2312" w:hint="eastAsia"/>
          <w:bCs/>
          <w:sz w:val="32"/>
          <w:szCs w:val="32"/>
        </w:rPr>
        <w:t>气密性规定：</w:t>
      </w:r>
      <w:r w:rsidRPr="00FC6A50">
        <w:rPr>
          <w:rFonts w:ascii="仿宋_GB2312" w:eastAsia="仿宋_GB2312" w:hint="eastAsia"/>
          <w:bCs/>
          <w:sz w:val="32"/>
          <w:szCs w:val="32"/>
        </w:rPr>
        <w:t>在室内外压差为50Pa的条件下，房屋的小时换气次数不超过0.6次（N</w:t>
      </w:r>
      <w:r w:rsidRPr="00FC6A50">
        <w:rPr>
          <w:rFonts w:ascii="仿宋_GB2312" w:eastAsia="仿宋_GB2312" w:hint="eastAsia"/>
          <w:bCs/>
          <w:sz w:val="32"/>
          <w:szCs w:val="32"/>
          <w:vertAlign w:val="subscript"/>
        </w:rPr>
        <w:t>50</w:t>
      </w:r>
      <w:r w:rsidRPr="00FC6A50">
        <w:rPr>
          <w:rFonts w:ascii="仿宋_GB2312" w:eastAsia="仿宋_GB2312" w:hint="eastAsia"/>
          <w:bCs/>
          <w:sz w:val="32"/>
          <w:szCs w:val="32"/>
        </w:rPr>
        <w:t>≤0.6/h）；</w:t>
      </w:r>
    </w:p>
    <w:p w:rsidR="00FE6D86" w:rsidRDefault="00FE6D86" w:rsidP="00A01DCC">
      <w:pPr>
        <w:spacing w:line="6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33EF9">
        <w:rPr>
          <w:rFonts w:ascii="仿宋_GB2312" w:eastAsia="仿宋_GB2312" w:hint="eastAsia"/>
          <w:bCs/>
          <w:sz w:val="32"/>
          <w:szCs w:val="32"/>
        </w:rPr>
        <w:t>能耗和负荷规定：</w:t>
      </w:r>
      <w:r w:rsidRPr="00FC6A50">
        <w:rPr>
          <w:rFonts w:ascii="仿宋_GB2312" w:eastAsia="仿宋_GB2312" w:hint="eastAsia"/>
          <w:bCs/>
          <w:sz w:val="32"/>
          <w:szCs w:val="32"/>
        </w:rPr>
        <w:t>房屋单位面积的年采暖热需求≤15kWh/m</w:t>
      </w:r>
      <w:r w:rsidRPr="00FC6A50">
        <w:rPr>
          <w:rFonts w:ascii="仿宋_GB2312" w:eastAsia="仿宋_GB2312" w:hint="eastAsia"/>
          <w:bCs/>
          <w:sz w:val="32"/>
          <w:szCs w:val="32"/>
          <w:vertAlign w:val="superscript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或</w:t>
      </w:r>
      <w:r w:rsidRPr="00FC6A50">
        <w:rPr>
          <w:rFonts w:ascii="仿宋_GB2312" w:eastAsia="仿宋_GB2312" w:hint="eastAsia"/>
          <w:bCs/>
          <w:sz w:val="32"/>
          <w:szCs w:val="32"/>
        </w:rPr>
        <w:t>房屋单位面积采暖负荷≤10W/m</w:t>
      </w:r>
      <w:r w:rsidRPr="00FC6A50">
        <w:rPr>
          <w:rFonts w:ascii="仿宋_GB2312" w:eastAsia="仿宋_GB2312" w:hint="eastAsia"/>
          <w:bCs/>
          <w:sz w:val="32"/>
          <w:szCs w:val="32"/>
          <w:vertAlign w:val="superscript"/>
        </w:rPr>
        <w:t>2</w:t>
      </w:r>
      <w:r w:rsidRPr="00FC6A50">
        <w:rPr>
          <w:rFonts w:ascii="仿宋_GB2312" w:eastAsia="仿宋_GB2312" w:hint="eastAsia"/>
          <w:bCs/>
          <w:sz w:val="32"/>
          <w:szCs w:val="32"/>
        </w:rPr>
        <w:t>；总的年一次能源消耗（采暖、制冷、生活热水、照明和其它办公）≤</w:t>
      </w:r>
      <w:r>
        <w:rPr>
          <w:rFonts w:ascii="仿宋_GB2312" w:eastAsia="仿宋_GB2312" w:hint="eastAsia"/>
          <w:bCs/>
          <w:sz w:val="32"/>
          <w:szCs w:val="32"/>
        </w:rPr>
        <w:t>120</w:t>
      </w:r>
      <w:r w:rsidRPr="00FC6A50">
        <w:rPr>
          <w:rFonts w:ascii="仿宋_GB2312" w:eastAsia="仿宋_GB2312" w:hint="eastAsia"/>
          <w:bCs/>
          <w:sz w:val="32"/>
          <w:szCs w:val="32"/>
        </w:rPr>
        <w:t>kWh/m</w:t>
      </w:r>
      <w:r w:rsidRPr="00FC6A50">
        <w:rPr>
          <w:rFonts w:ascii="仿宋_GB2312" w:eastAsia="仿宋_GB2312" w:hint="eastAsia"/>
          <w:bCs/>
          <w:sz w:val="32"/>
          <w:szCs w:val="32"/>
          <w:vertAlign w:val="superscript"/>
        </w:rPr>
        <w:t>2</w:t>
      </w:r>
      <w:r w:rsidRPr="00FC6A50">
        <w:rPr>
          <w:rFonts w:ascii="仿宋_GB2312" w:eastAsia="仿宋_GB2312" w:hint="eastAsia"/>
          <w:bCs/>
          <w:sz w:val="32"/>
          <w:szCs w:val="32"/>
        </w:rPr>
        <w:t>;</w:t>
      </w:r>
    </w:p>
    <w:p w:rsidR="00FE6D86" w:rsidRDefault="00FE6D86" w:rsidP="00A01DCC">
      <w:pPr>
        <w:spacing w:line="6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C6A50">
        <w:rPr>
          <w:rFonts w:ascii="仿宋_GB2312" w:eastAsia="仿宋_GB2312" w:hint="eastAsia"/>
          <w:bCs/>
          <w:sz w:val="32"/>
          <w:szCs w:val="32"/>
        </w:rPr>
        <w:t>围护结构内表面温度差≤3℃;</w:t>
      </w:r>
    </w:p>
    <w:p w:rsidR="00FE6D86" w:rsidRDefault="00FE6D86" w:rsidP="00A01DCC">
      <w:pPr>
        <w:spacing w:line="6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33EF9">
        <w:rPr>
          <w:rFonts w:ascii="仿宋_GB2312" w:eastAsia="仿宋_GB2312" w:hint="eastAsia"/>
          <w:bCs/>
          <w:sz w:val="32"/>
          <w:szCs w:val="32"/>
        </w:rPr>
        <w:t>设备及围护结构热工性能要求：</w:t>
      </w:r>
      <w:r w:rsidRPr="00FC6A50">
        <w:rPr>
          <w:rFonts w:ascii="仿宋_GB2312" w:eastAsia="仿宋_GB2312" w:hint="eastAsia"/>
          <w:bCs/>
          <w:sz w:val="32"/>
          <w:szCs w:val="32"/>
        </w:rPr>
        <w:t>外墙（屋面）的传热系数K≤0.15W/(</w:t>
      </w:r>
      <w:r w:rsidRPr="00FC6A50">
        <w:rPr>
          <w:rFonts w:ascii="Batang" w:eastAsia="仿宋_GB2312" w:hAnsi="Batang" w:cs="Batang"/>
          <w:bCs/>
          <w:sz w:val="32"/>
          <w:szCs w:val="32"/>
        </w:rPr>
        <w:t>㎡</w:t>
      </w:r>
      <w:r w:rsidRPr="00FC6A50">
        <w:rPr>
          <w:rFonts w:ascii="仿宋_GB2312" w:eastAsia="仿宋_GB2312" w:hint="eastAsia"/>
          <w:bCs/>
          <w:sz w:val="32"/>
          <w:szCs w:val="32"/>
        </w:rPr>
        <w:t>K);整窗传热系数K≤1.0W/(</w:t>
      </w:r>
      <w:r w:rsidRPr="00FC6A50">
        <w:rPr>
          <w:rFonts w:ascii="Batang" w:eastAsia="仿宋_GB2312" w:hAnsi="Batang" w:cs="Batang"/>
          <w:bCs/>
          <w:sz w:val="32"/>
          <w:szCs w:val="32"/>
        </w:rPr>
        <w:t>㎡</w:t>
      </w:r>
      <w:r w:rsidRPr="00FC6A50">
        <w:rPr>
          <w:rFonts w:ascii="仿宋_GB2312" w:eastAsia="仿宋_GB2312" w:hint="eastAsia"/>
          <w:bCs/>
          <w:sz w:val="32"/>
          <w:szCs w:val="32"/>
        </w:rPr>
        <w:t>K);新风系统热回收率≥75%。</w:t>
      </w:r>
    </w:p>
    <w:p w:rsidR="004212A5" w:rsidRPr="00FE6D86" w:rsidRDefault="004212A5" w:rsidP="00A01DCC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4212A5" w:rsidRPr="00FE6D86" w:rsidSect="00A90120">
      <w:footerReference w:type="default" r:id="rId8"/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40" w:rsidRDefault="00054F40" w:rsidP="007F1AA6">
      <w:r>
        <w:separator/>
      </w:r>
    </w:p>
  </w:endnote>
  <w:endnote w:type="continuationSeparator" w:id="0">
    <w:p w:rsidR="00054F40" w:rsidRDefault="00054F40" w:rsidP="007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6932"/>
      <w:docPartObj>
        <w:docPartGallery w:val="Page Numbers (Bottom of Page)"/>
        <w:docPartUnique/>
      </w:docPartObj>
    </w:sdtPr>
    <w:sdtEndPr/>
    <w:sdtContent>
      <w:p w:rsidR="0061789C" w:rsidRDefault="004E02D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589" w:rsidRPr="0010458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1789C" w:rsidRDefault="00617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40" w:rsidRDefault="00054F40" w:rsidP="007F1AA6">
      <w:r>
        <w:separator/>
      </w:r>
    </w:p>
  </w:footnote>
  <w:footnote w:type="continuationSeparator" w:id="0">
    <w:p w:rsidR="00054F40" w:rsidRDefault="00054F40" w:rsidP="007F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AFA73"/>
    <w:multiLevelType w:val="singleLevel"/>
    <w:tmpl w:val="554AFA7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7F"/>
    <w:rsid w:val="00004032"/>
    <w:rsid w:val="00005579"/>
    <w:rsid w:val="00012092"/>
    <w:rsid w:val="000137DA"/>
    <w:rsid w:val="00013C70"/>
    <w:rsid w:val="00015973"/>
    <w:rsid w:val="0001799E"/>
    <w:rsid w:val="00022EBB"/>
    <w:rsid w:val="0002676D"/>
    <w:rsid w:val="00027E75"/>
    <w:rsid w:val="000311FA"/>
    <w:rsid w:val="00036F1B"/>
    <w:rsid w:val="000458A6"/>
    <w:rsid w:val="00046B16"/>
    <w:rsid w:val="00051BBD"/>
    <w:rsid w:val="00052982"/>
    <w:rsid w:val="00053B83"/>
    <w:rsid w:val="00054F40"/>
    <w:rsid w:val="000626D9"/>
    <w:rsid w:val="000657E4"/>
    <w:rsid w:val="0007043E"/>
    <w:rsid w:val="0007088B"/>
    <w:rsid w:val="00071EB9"/>
    <w:rsid w:val="0007696C"/>
    <w:rsid w:val="00082445"/>
    <w:rsid w:val="00085AEA"/>
    <w:rsid w:val="00085C29"/>
    <w:rsid w:val="00090058"/>
    <w:rsid w:val="00090E88"/>
    <w:rsid w:val="00094165"/>
    <w:rsid w:val="00094F59"/>
    <w:rsid w:val="00095054"/>
    <w:rsid w:val="000B3C06"/>
    <w:rsid w:val="000B5506"/>
    <w:rsid w:val="000C0812"/>
    <w:rsid w:val="000C78EE"/>
    <w:rsid w:val="000C7A27"/>
    <w:rsid w:val="000C7C2D"/>
    <w:rsid w:val="000D2345"/>
    <w:rsid w:val="000D5697"/>
    <w:rsid w:val="000D7EA2"/>
    <w:rsid w:val="000E0922"/>
    <w:rsid w:val="000E3392"/>
    <w:rsid w:val="000E56ED"/>
    <w:rsid w:val="000E6C2F"/>
    <w:rsid w:val="000F08E3"/>
    <w:rsid w:val="000F186C"/>
    <w:rsid w:val="000F3842"/>
    <w:rsid w:val="000F39AC"/>
    <w:rsid w:val="000F44F5"/>
    <w:rsid w:val="00104589"/>
    <w:rsid w:val="001073AC"/>
    <w:rsid w:val="00117EF8"/>
    <w:rsid w:val="001244A5"/>
    <w:rsid w:val="001252DE"/>
    <w:rsid w:val="00135837"/>
    <w:rsid w:val="00140C81"/>
    <w:rsid w:val="00143E54"/>
    <w:rsid w:val="00145BEC"/>
    <w:rsid w:val="00146A75"/>
    <w:rsid w:val="00147888"/>
    <w:rsid w:val="001556F7"/>
    <w:rsid w:val="0016300E"/>
    <w:rsid w:val="00174C11"/>
    <w:rsid w:val="001807A5"/>
    <w:rsid w:val="00182EC6"/>
    <w:rsid w:val="00184F33"/>
    <w:rsid w:val="001859BF"/>
    <w:rsid w:val="00185CD3"/>
    <w:rsid w:val="001869D1"/>
    <w:rsid w:val="001946E1"/>
    <w:rsid w:val="0019497A"/>
    <w:rsid w:val="00195076"/>
    <w:rsid w:val="001975C2"/>
    <w:rsid w:val="001A12D4"/>
    <w:rsid w:val="001A1F6E"/>
    <w:rsid w:val="001A3895"/>
    <w:rsid w:val="001A6926"/>
    <w:rsid w:val="001A707A"/>
    <w:rsid w:val="001B1F11"/>
    <w:rsid w:val="001E27ED"/>
    <w:rsid w:val="001F03F9"/>
    <w:rsid w:val="001F2022"/>
    <w:rsid w:val="00206643"/>
    <w:rsid w:val="002101DF"/>
    <w:rsid w:val="00213EEB"/>
    <w:rsid w:val="00214760"/>
    <w:rsid w:val="00214F2A"/>
    <w:rsid w:val="002150F2"/>
    <w:rsid w:val="00221009"/>
    <w:rsid w:val="002252BB"/>
    <w:rsid w:val="002365D5"/>
    <w:rsid w:val="00237F51"/>
    <w:rsid w:val="00241049"/>
    <w:rsid w:val="0024542C"/>
    <w:rsid w:val="00251F73"/>
    <w:rsid w:val="00255FF6"/>
    <w:rsid w:val="002651FF"/>
    <w:rsid w:val="00266E4F"/>
    <w:rsid w:val="00271355"/>
    <w:rsid w:val="00271DF4"/>
    <w:rsid w:val="00275E39"/>
    <w:rsid w:val="00277A69"/>
    <w:rsid w:val="002808DB"/>
    <w:rsid w:val="0028173D"/>
    <w:rsid w:val="00284305"/>
    <w:rsid w:val="00284D31"/>
    <w:rsid w:val="00290A4B"/>
    <w:rsid w:val="00292F32"/>
    <w:rsid w:val="00296939"/>
    <w:rsid w:val="00296D41"/>
    <w:rsid w:val="002A1458"/>
    <w:rsid w:val="002A2A7F"/>
    <w:rsid w:val="002A4261"/>
    <w:rsid w:val="002A75FF"/>
    <w:rsid w:val="002B290F"/>
    <w:rsid w:val="002B69DE"/>
    <w:rsid w:val="002B7AE5"/>
    <w:rsid w:val="002C4FDF"/>
    <w:rsid w:val="002C6268"/>
    <w:rsid w:val="002D0DF5"/>
    <w:rsid w:val="002D167F"/>
    <w:rsid w:val="002D22F0"/>
    <w:rsid w:val="002D2D5C"/>
    <w:rsid w:val="002D3E7C"/>
    <w:rsid w:val="002D4C01"/>
    <w:rsid w:val="002D6329"/>
    <w:rsid w:val="0030200A"/>
    <w:rsid w:val="003068A6"/>
    <w:rsid w:val="00311C88"/>
    <w:rsid w:val="00313A00"/>
    <w:rsid w:val="00314DE3"/>
    <w:rsid w:val="00315B17"/>
    <w:rsid w:val="003204FD"/>
    <w:rsid w:val="003238C8"/>
    <w:rsid w:val="00327BD6"/>
    <w:rsid w:val="003319B8"/>
    <w:rsid w:val="003326CB"/>
    <w:rsid w:val="003365F7"/>
    <w:rsid w:val="00336D4F"/>
    <w:rsid w:val="003409F6"/>
    <w:rsid w:val="00343861"/>
    <w:rsid w:val="00343C3E"/>
    <w:rsid w:val="003462D5"/>
    <w:rsid w:val="00346307"/>
    <w:rsid w:val="00353633"/>
    <w:rsid w:val="00353A07"/>
    <w:rsid w:val="00354537"/>
    <w:rsid w:val="003549C1"/>
    <w:rsid w:val="00365543"/>
    <w:rsid w:val="00367B33"/>
    <w:rsid w:val="00374317"/>
    <w:rsid w:val="0037570E"/>
    <w:rsid w:val="0037616E"/>
    <w:rsid w:val="0038130A"/>
    <w:rsid w:val="003829FD"/>
    <w:rsid w:val="00385732"/>
    <w:rsid w:val="003866F0"/>
    <w:rsid w:val="003B610E"/>
    <w:rsid w:val="003C072C"/>
    <w:rsid w:val="003C1A8A"/>
    <w:rsid w:val="003C3ECD"/>
    <w:rsid w:val="003D0175"/>
    <w:rsid w:val="003D14E7"/>
    <w:rsid w:val="003D1DD9"/>
    <w:rsid w:val="003D583C"/>
    <w:rsid w:val="003D5D92"/>
    <w:rsid w:val="003E0068"/>
    <w:rsid w:val="003E0188"/>
    <w:rsid w:val="003E60A1"/>
    <w:rsid w:val="003F4F57"/>
    <w:rsid w:val="003F7C3C"/>
    <w:rsid w:val="00400B1C"/>
    <w:rsid w:val="00403152"/>
    <w:rsid w:val="00416D63"/>
    <w:rsid w:val="00417FC9"/>
    <w:rsid w:val="004212A5"/>
    <w:rsid w:val="00423AEE"/>
    <w:rsid w:val="004249F3"/>
    <w:rsid w:val="004308B0"/>
    <w:rsid w:val="00433678"/>
    <w:rsid w:val="00434023"/>
    <w:rsid w:val="0043687C"/>
    <w:rsid w:val="00440BAA"/>
    <w:rsid w:val="0044581D"/>
    <w:rsid w:val="00450AAA"/>
    <w:rsid w:val="00451B2E"/>
    <w:rsid w:val="00457134"/>
    <w:rsid w:val="00464580"/>
    <w:rsid w:val="00467FDF"/>
    <w:rsid w:val="004767F8"/>
    <w:rsid w:val="0048151E"/>
    <w:rsid w:val="00481F88"/>
    <w:rsid w:val="004919C3"/>
    <w:rsid w:val="00496C1F"/>
    <w:rsid w:val="004A215D"/>
    <w:rsid w:val="004A3EC4"/>
    <w:rsid w:val="004A58FD"/>
    <w:rsid w:val="004A79EE"/>
    <w:rsid w:val="004B5905"/>
    <w:rsid w:val="004B6C1D"/>
    <w:rsid w:val="004B7836"/>
    <w:rsid w:val="004C0F76"/>
    <w:rsid w:val="004C16AC"/>
    <w:rsid w:val="004C2EF7"/>
    <w:rsid w:val="004C32FE"/>
    <w:rsid w:val="004D5917"/>
    <w:rsid w:val="004E02D4"/>
    <w:rsid w:val="004E1EC4"/>
    <w:rsid w:val="004E5829"/>
    <w:rsid w:val="004E6DAB"/>
    <w:rsid w:val="004F5FCF"/>
    <w:rsid w:val="0050064E"/>
    <w:rsid w:val="00500935"/>
    <w:rsid w:val="00510C6F"/>
    <w:rsid w:val="00515D83"/>
    <w:rsid w:val="005246B2"/>
    <w:rsid w:val="005252CD"/>
    <w:rsid w:val="0053617F"/>
    <w:rsid w:val="00536D91"/>
    <w:rsid w:val="0054197E"/>
    <w:rsid w:val="005428B5"/>
    <w:rsid w:val="00542A13"/>
    <w:rsid w:val="00546240"/>
    <w:rsid w:val="005550BB"/>
    <w:rsid w:val="0056052F"/>
    <w:rsid w:val="005628BF"/>
    <w:rsid w:val="00563F0B"/>
    <w:rsid w:val="00564D20"/>
    <w:rsid w:val="00574AD5"/>
    <w:rsid w:val="0057611E"/>
    <w:rsid w:val="0059756A"/>
    <w:rsid w:val="005A7859"/>
    <w:rsid w:val="005B784F"/>
    <w:rsid w:val="005C159F"/>
    <w:rsid w:val="005D0376"/>
    <w:rsid w:val="005D17CD"/>
    <w:rsid w:val="005D17EC"/>
    <w:rsid w:val="005D208F"/>
    <w:rsid w:val="005D4DD3"/>
    <w:rsid w:val="005F3C21"/>
    <w:rsid w:val="005F5195"/>
    <w:rsid w:val="00601108"/>
    <w:rsid w:val="00603904"/>
    <w:rsid w:val="006175A0"/>
    <w:rsid w:val="0061789C"/>
    <w:rsid w:val="006211A1"/>
    <w:rsid w:val="00622B46"/>
    <w:rsid w:val="006248BF"/>
    <w:rsid w:val="00634929"/>
    <w:rsid w:val="00634E7E"/>
    <w:rsid w:val="00635811"/>
    <w:rsid w:val="00635B8A"/>
    <w:rsid w:val="00635DC8"/>
    <w:rsid w:val="00637D58"/>
    <w:rsid w:val="00645D42"/>
    <w:rsid w:val="00651F6F"/>
    <w:rsid w:val="006537FF"/>
    <w:rsid w:val="00657475"/>
    <w:rsid w:val="00657AC8"/>
    <w:rsid w:val="006630B2"/>
    <w:rsid w:val="00664B9B"/>
    <w:rsid w:val="00664F76"/>
    <w:rsid w:val="00683912"/>
    <w:rsid w:val="00686CA9"/>
    <w:rsid w:val="00687F67"/>
    <w:rsid w:val="00691199"/>
    <w:rsid w:val="0069751B"/>
    <w:rsid w:val="006A01D6"/>
    <w:rsid w:val="006A07F4"/>
    <w:rsid w:val="006A1152"/>
    <w:rsid w:val="006A2F28"/>
    <w:rsid w:val="006A36D9"/>
    <w:rsid w:val="006A5E4F"/>
    <w:rsid w:val="006A6EA2"/>
    <w:rsid w:val="006B395A"/>
    <w:rsid w:val="006B7CF3"/>
    <w:rsid w:val="006C79F4"/>
    <w:rsid w:val="006D10AF"/>
    <w:rsid w:val="006D770D"/>
    <w:rsid w:val="006E0609"/>
    <w:rsid w:val="006F2B57"/>
    <w:rsid w:val="006F2FA6"/>
    <w:rsid w:val="006F39DD"/>
    <w:rsid w:val="007012EE"/>
    <w:rsid w:val="00701771"/>
    <w:rsid w:val="00703AD6"/>
    <w:rsid w:val="00705F91"/>
    <w:rsid w:val="00707854"/>
    <w:rsid w:val="00707F46"/>
    <w:rsid w:val="0071022E"/>
    <w:rsid w:val="00711AF0"/>
    <w:rsid w:val="007155C1"/>
    <w:rsid w:val="007175BC"/>
    <w:rsid w:val="00720060"/>
    <w:rsid w:val="00722299"/>
    <w:rsid w:val="00724247"/>
    <w:rsid w:val="00724408"/>
    <w:rsid w:val="007256E4"/>
    <w:rsid w:val="00730587"/>
    <w:rsid w:val="0073101E"/>
    <w:rsid w:val="007336AB"/>
    <w:rsid w:val="00734EB7"/>
    <w:rsid w:val="00736E4E"/>
    <w:rsid w:val="007422B0"/>
    <w:rsid w:val="00742449"/>
    <w:rsid w:val="00756E74"/>
    <w:rsid w:val="00767235"/>
    <w:rsid w:val="0077170B"/>
    <w:rsid w:val="007730E4"/>
    <w:rsid w:val="0078250D"/>
    <w:rsid w:val="00784D05"/>
    <w:rsid w:val="00791B8E"/>
    <w:rsid w:val="00791CBC"/>
    <w:rsid w:val="007A3819"/>
    <w:rsid w:val="007A71AF"/>
    <w:rsid w:val="007B2878"/>
    <w:rsid w:val="007B48BE"/>
    <w:rsid w:val="007B6293"/>
    <w:rsid w:val="007C373B"/>
    <w:rsid w:val="007C6A70"/>
    <w:rsid w:val="007E6D4D"/>
    <w:rsid w:val="007F1AA6"/>
    <w:rsid w:val="007F4149"/>
    <w:rsid w:val="007F67C8"/>
    <w:rsid w:val="008003E6"/>
    <w:rsid w:val="00800948"/>
    <w:rsid w:val="0080375C"/>
    <w:rsid w:val="0080518E"/>
    <w:rsid w:val="008117E9"/>
    <w:rsid w:val="00812F07"/>
    <w:rsid w:val="00814480"/>
    <w:rsid w:val="00814AE7"/>
    <w:rsid w:val="00815166"/>
    <w:rsid w:val="00820FB5"/>
    <w:rsid w:val="008218CA"/>
    <w:rsid w:val="00823F5D"/>
    <w:rsid w:val="008254F9"/>
    <w:rsid w:val="00825F1C"/>
    <w:rsid w:val="008334CF"/>
    <w:rsid w:val="00833E6E"/>
    <w:rsid w:val="00841ECA"/>
    <w:rsid w:val="008443C4"/>
    <w:rsid w:val="00845ACD"/>
    <w:rsid w:val="00852EFA"/>
    <w:rsid w:val="008535B1"/>
    <w:rsid w:val="0085585C"/>
    <w:rsid w:val="00856F22"/>
    <w:rsid w:val="008608AC"/>
    <w:rsid w:val="00866AA9"/>
    <w:rsid w:val="0087014D"/>
    <w:rsid w:val="00875A59"/>
    <w:rsid w:val="00876DB1"/>
    <w:rsid w:val="00884CF8"/>
    <w:rsid w:val="008951B4"/>
    <w:rsid w:val="008B327A"/>
    <w:rsid w:val="008B4495"/>
    <w:rsid w:val="008B48C0"/>
    <w:rsid w:val="008B59FD"/>
    <w:rsid w:val="008B5A97"/>
    <w:rsid w:val="008B72FD"/>
    <w:rsid w:val="008C32B2"/>
    <w:rsid w:val="008C4B68"/>
    <w:rsid w:val="008D4A51"/>
    <w:rsid w:val="008D5949"/>
    <w:rsid w:val="008E5357"/>
    <w:rsid w:val="008E6CFC"/>
    <w:rsid w:val="008F423F"/>
    <w:rsid w:val="0090437C"/>
    <w:rsid w:val="00911B53"/>
    <w:rsid w:val="009134FE"/>
    <w:rsid w:val="00917753"/>
    <w:rsid w:val="00917A3A"/>
    <w:rsid w:val="009205A1"/>
    <w:rsid w:val="00920EC8"/>
    <w:rsid w:val="00921A90"/>
    <w:rsid w:val="009368DA"/>
    <w:rsid w:val="0094084D"/>
    <w:rsid w:val="0094413A"/>
    <w:rsid w:val="00945D7D"/>
    <w:rsid w:val="0094699C"/>
    <w:rsid w:val="0094787D"/>
    <w:rsid w:val="00952931"/>
    <w:rsid w:val="00971A4A"/>
    <w:rsid w:val="00983CCB"/>
    <w:rsid w:val="00994F9D"/>
    <w:rsid w:val="00997347"/>
    <w:rsid w:val="009A37A8"/>
    <w:rsid w:val="009B1F42"/>
    <w:rsid w:val="009B3579"/>
    <w:rsid w:val="009B3AD1"/>
    <w:rsid w:val="009B7FBC"/>
    <w:rsid w:val="009C3FAA"/>
    <w:rsid w:val="009F03F2"/>
    <w:rsid w:val="009F1B8C"/>
    <w:rsid w:val="009F319A"/>
    <w:rsid w:val="009F3410"/>
    <w:rsid w:val="009F545C"/>
    <w:rsid w:val="00A017DD"/>
    <w:rsid w:val="00A01DCC"/>
    <w:rsid w:val="00A1446E"/>
    <w:rsid w:val="00A14937"/>
    <w:rsid w:val="00A16009"/>
    <w:rsid w:val="00A160CA"/>
    <w:rsid w:val="00A16117"/>
    <w:rsid w:val="00A267CD"/>
    <w:rsid w:val="00A308DF"/>
    <w:rsid w:val="00A33EF9"/>
    <w:rsid w:val="00A36948"/>
    <w:rsid w:val="00A415AE"/>
    <w:rsid w:val="00A428A4"/>
    <w:rsid w:val="00A46FFC"/>
    <w:rsid w:val="00A513E5"/>
    <w:rsid w:val="00A513F7"/>
    <w:rsid w:val="00A5153D"/>
    <w:rsid w:val="00A51A58"/>
    <w:rsid w:val="00A53A94"/>
    <w:rsid w:val="00A56819"/>
    <w:rsid w:val="00A6032C"/>
    <w:rsid w:val="00A7075B"/>
    <w:rsid w:val="00A7524B"/>
    <w:rsid w:val="00A833BC"/>
    <w:rsid w:val="00A836D7"/>
    <w:rsid w:val="00A90120"/>
    <w:rsid w:val="00A91D74"/>
    <w:rsid w:val="00A93B7E"/>
    <w:rsid w:val="00A95807"/>
    <w:rsid w:val="00A97039"/>
    <w:rsid w:val="00A975F7"/>
    <w:rsid w:val="00AA236D"/>
    <w:rsid w:val="00AA4A10"/>
    <w:rsid w:val="00AB42A4"/>
    <w:rsid w:val="00AB53C0"/>
    <w:rsid w:val="00AC0956"/>
    <w:rsid w:val="00AC176C"/>
    <w:rsid w:val="00AC3212"/>
    <w:rsid w:val="00AC712C"/>
    <w:rsid w:val="00AC7CA5"/>
    <w:rsid w:val="00AD122E"/>
    <w:rsid w:val="00AD1C93"/>
    <w:rsid w:val="00AD3862"/>
    <w:rsid w:val="00AD6BA4"/>
    <w:rsid w:val="00AE1E94"/>
    <w:rsid w:val="00AE446F"/>
    <w:rsid w:val="00AF0CE0"/>
    <w:rsid w:val="00AF5B0D"/>
    <w:rsid w:val="00B005C9"/>
    <w:rsid w:val="00B032C3"/>
    <w:rsid w:val="00B107C6"/>
    <w:rsid w:val="00B1120C"/>
    <w:rsid w:val="00B11352"/>
    <w:rsid w:val="00B142ED"/>
    <w:rsid w:val="00B16DBC"/>
    <w:rsid w:val="00B258D3"/>
    <w:rsid w:val="00B3061A"/>
    <w:rsid w:val="00B316C8"/>
    <w:rsid w:val="00B32FA8"/>
    <w:rsid w:val="00B331B3"/>
    <w:rsid w:val="00B3505A"/>
    <w:rsid w:val="00B41FFA"/>
    <w:rsid w:val="00B458A0"/>
    <w:rsid w:val="00B46A52"/>
    <w:rsid w:val="00B56151"/>
    <w:rsid w:val="00B56265"/>
    <w:rsid w:val="00B6016D"/>
    <w:rsid w:val="00B60D34"/>
    <w:rsid w:val="00B610AA"/>
    <w:rsid w:val="00B6634E"/>
    <w:rsid w:val="00B66449"/>
    <w:rsid w:val="00B72457"/>
    <w:rsid w:val="00B80583"/>
    <w:rsid w:val="00B814DA"/>
    <w:rsid w:val="00B818CA"/>
    <w:rsid w:val="00B82A89"/>
    <w:rsid w:val="00B91EAA"/>
    <w:rsid w:val="00B934AD"/>
    <w:rsid w:val="00B961B7"/>
    <w:rsid w:val="00BA0D0E"/>
    <w:rsid w:val="00BA109E"/>
    <w:rsid w:val="00BA2B6A"/>
    <w:rsid w:val="00BA5015"/>
    <w:rsid w:val="00BA5611"/>
    <w:rsid w:val="00BB1FB5"/>
    <w:rsid w:val="00BB32D3"/>
    <w:rsid w:val="00BB5586"/>
    <w:rsid w:val="00BB7E2E"/>
    <w:rsid w:val="00BB7E97"/>
    <w:rsid w:val="00BC2BF6"/>
    <w:rsid w:val="00BC77C2"/>
    <w:rsid w:val="00BE1F99"/>
    <w:rsid w:val="00BE30A6"/>
    <w:rsid w:val="00BE396E"/>
    <w:rsid w:val="00BE4360"/>
    <w:rsid w:val="00BE4E15"/>
    <w:rsid w:val="00BE7416"/>
    <w:rsid w:val="00BF1026"/>
    <w:rsid w:val="00BF1105"/>
    <w:rsid w:val="00BF1D9E"/>
    <w:rsid w:val="00BF447A"/>
    <w:rsid w:val="00C0691E"/>
    <w:rsid w:val="00C06B78"/>
    <w:rsid w:val="00C1189B"/>
    <w:rsid w:val="00C130C7"/>
    <w:rsid w:val="00C13D1C"/>
    <w:rsid w:val="00C225C6"/>
    <w:rsid w:val="00C24ADB"/>
    <w:rsid w:val="00C26390"/>
    <w:rsid w:val="00C3270D"/>
    <w:rsid w:val="00C34F99"/>
    <w:rsid w:val="00C41C63"/>
    <w:rsid w:val="00C4233A"/>
    <w:rsid w:val="00C47E9B"/>
    <w:rsid w:val="00C55A1C"/>
    <w:rsid w:val="00C706E6"/>
    <w:rsid w:val="00C73214"/>
    <w:rsid w:val="00C87979"/>
    <w:rsid w:val="00C93C6C"/>
    <w:rsid w:val="00C945C4"/>
    <w:rsid w:val="00C94EC1"/>
    <w:rsid w:val="00CA0AF2"/>
    <w:rsid w:val="00CA0FBE"/>
    <w:rsid w:val="00CA1912"/>
    <w:rsid w:val="00CA6DE8"/>
    <w:rsid w:val="00CB11A6"/>
    <w:rsid w:val="00CB514C"/>
    <w:rsid w:val="00CB7F74"/>
    <w:rsid w:val="00CC4566"/>
    <w:rsid w:val="00CC616D"/>
    <w:rsid w:val="00CD3CD9"/>
    <w:rsid w:val="00CD54A5"/>
    <w:rsid w:val="00CD56BE"/>
    <w:rsid w:val="00CE1A6F"/>
    <w:rsid w:val="00CF1072"/>
    <w:rsid w:val="00CF3A13"/>
    <w:rsid w:val="00CF58B7"/>
    <w:rsid w:val="00D01059"/>
    <w:rsid w:val="00D0527B"/>
    <w:rsid w:val="00D07617"/>
    <w:rsid w:val="00D10533"/>
    <w:rsid w:val="00D11D1E"/>
    <w:rsid w:val="00D11D76"/>
    <w:rsid w:val="00D170B6"/>
    <w:rsid w:val="00D20908"/>
    <w:rsid w:val="00D22920"/>
    <w:rsid w:val="00D233F9"/>
    <w:rsid w:val="00D23AFA"/>
    <w:rsid w:val="00D308F5"/>
    <w:rsid w:val="00D31AEF"/>
    <w:rsid w:val="00D33A52"/>
    <w:rsid w:val="00D40F7A"/>
    <w:rsid w:val="00D43390"/>
    <w:rsid w:val="00D461C8"/>
    <w:rsid w:val="00D51C82"/>
    <w:rsid w:val="00D53FC7"/>
    <w:rsid w:val="00D6282A"/>
    <w:rsid w:val="00D6441B"/>
    <w:rsid w:val="00D64885"/>
    <w:rsid w:val="00D6597C"/>
    <w:rsid w:val="00D671D8"/>
    <w:rsid w:val="00D80B22"/>
    <w:rsid w:val="00D81946"/>
    <w:rsid w:val="00D8379D"/>
    <w:rsid w:val="00D84C8C"/>
    <w:rsid w:val="00D856C3"/>
    <w:rsid w:val="00D94F99"/>
    <w:rsid w:val="00D967B6"/>
    <w:rsid w:val="00DA0F18"/>
    <w:rsid w:val="00DA1CB3"/>
    <w:rsid w:val="00DA6F2C"/>
    <w:rsid w:val="00DB20A4"/>
    <w:rsid w:val="00DC5A8C"/>
    <w:rsid w:val="00DC5E6B"/>
    <w:rsid w:val="00DC6443"/>
    <w:rsid w:val="00DD23B3"/>
    <w:rsid w:val="00DD2575"/>
    <w:rsid w:val="00DE0706"/>
    <w:rsid w:val="00DE1484"/>
    <w:rsid w:val="00DE64C9"/>
    <w:rsid w:val="00DF4CDF"/>
    <w:rsid w:val="00E00730"/>
    <w:rsid w:val="00E0135E"/>
    <w:rsid w:val="00E052FE"/>
    <w:rsid w:val="00E065ED"/>
    <w:rsid w:val="00E122DA"/>
    <w:rsid w:val="00E13097"/>
    <w:rsid w:val="00E16B0F"/>
    <w:rsid w:val="00E2416F"/>
    <w:rsid w:val="00E30456"/>
    <w:rsid w:val="00E402E8"/>
    <w:rsid w:val="00E42DBE"/>
    <w:rsid w:val="00E4346D"/>
    <w:rsid w:val="00E46D73"/>
    <w:rsid w:val="00E5419D"/>
    <w:rsid w:val="00E54C76"/>
    <w:rsid w:val="00E553C2"/>
    <w:rsid w:val="00E56122"/>
    <w:rsid w:val="00E61BFA"/>
    <w:rsid w:val="00E62C2A"/>
    <w:rsid w:val="00E64A34"/>
    <w:rsid w:val="00E64C45"/>
    <w:rsid w:val="00E72DD0"/>
    <w:rsid w:val="00E73AE1"/>
    <w:rsid w:val="00E76D7F"/>
    <w:rsid w:val="00E82213"/>
    <w:rsid w:val="00E826A5"/>
    <w:rsid w:val="00E85ACD"/>
    <w:rsid w:val="00E85D7B"/>
    <w:rsid w:val="00E914BD"/>
    <w:rsid w:val="00E95BF8"/>
    <w:rsid w:val="00E96368"/>
    <w:rsid w:val="00E97468"/>
    <w:rsid w:val="00EA07B4"/>
    <w:rsid w:val="00EA1095"/>
    <w:rsid w:val="00EA16BA"/>
    <w:rsid w:val="00EA7028"/>
    <w:rsid w:val="00EA78C9"/>
    <w:rsid w:val="00EB2286"/>
    <w:rsid w:val="00EB6539"/>
    <w:rsid w:val="00EC0042"/>
    <w:rsid w:val="00EC0B4D"/>
    <w:rsid w:val="00ED0942"/>
    <w:rsid w:val="00ED51D8"/>
    <w:rsid w:val="00EE18EF"/>
    <w:rsid w:val="00EE1CFB"/>
    <w:rsid w:val="00EE33BF"/>
    <w:rsid w:val="00EE3CB3"/>
    <w:rsid w:val="00EE3EAD"/>
    <w:rsid w:val="00EE4A2C"/>
    <w:rsid w:val="00EE52A8"/>
    <w:rsid w:val="00EF42BB"/>
    <w:rsid w:val="00F01E44"/>
    <w:rsid w:val="00F05AF9"/>
    <w:rsid w:val="00F06B9C"/>
    <w:rsid w:val="00F06DD8"/>
    <w:rsid w:val="00F075CC"/>
    <w:rsid w:val="00F1529B"/>
    <w:rsid w:val="00F21D6B"/>
    <w:rsid w:val="00F32C64"/>
    <w:rsid w:val="00F40DE5"/>
    <w:rsid w:val="00F42BBB"/>
    <w:rsid w:val="00F433B0"/>
    <w:rsid w:val="00F44265"/>
    <w:rsid w:val="00F45626"/>
    <w:rsid w:val="00F45F0E"/>
    <w:rsid w:val="00F50EC3"/>
    <w:rsid w:val="00F52B7B"/>
    <w:rsid w:val="00F52EAA"/>
    <w:rsid w:val="00F545F9"/>
    <w:rsid w:val="00F579D8"/>
    <w:rsid w:val="00F624BB"/>
    <w:rsid w:val="00F62C83"/>
    <w:rsid w:val="00F664FF"/>
    <w:rsid w:val="00F71B55"/>
    <w:rsid w:val="00F77F17"/>
    <w:rsid w:val="00F8028F"/>
    <w:rsid w:val="00F87729"/>
    <w:rsid w:val="00F9091A"/>
    <w:rsid w:val="00F97B23"/>
    <w:rsid w:val="00FB2485"/>
    <w:rsid w:val="00FB2D44"/>
    <w:rsid w:val="00FB5203"/>
    <w:rsid w:val="00FB53DE"/>
    <w:rsid w:val="00FB6961"/>
    <w:rsid w:val="00FB741F"/>
    <w:rsid w:val="00FC5C7D"/>
    <w:rsid w:val="00FC6A50"/>
    <w:rsid w:val="00FE0534"/>
    <w:rsid w:val="00FE1012"/>
    <w:rsid w:val="00FE2A3B"/>
    <w:rsid w:val="00FE53BF"/>
    <w:rsid w:val="00FE6850"/>
    <w:rsid w:val="00FE6A61"/>
    <w:rsid w:val="00FE6D86"/>
    <w:rsid w:val="00FE75C7"/>
    <w:rsid w:val="00FF1198"/>
    <w:rsid w:val="00FF1794"/>
    <w:rsid w:val="00FF2228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6C1F4AF-6D18-49B7-B342-4E183175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1A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1AA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1B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1B2E"/>
    <w:rPr>
      <w:sz w:val="18"/>
      <w:szCs w:val="18"/>
    </w:rPr>
  </w:style>
  <w:style w:type="character" w:styleId="HTML">
    <w:name w:val="HTML Code"/>
    <w:basedOn w:val="a0"/>
    <w:rsid w:val="00EA1095"/>
    <w:rPr>
      <w:rFonts w:ascii="宋体" w:eastAsia="宋体" w:hAnsi="宋体" w:cs="宋体" w:hint="eastAsia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334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0C40-2F97-41B3-9622-59BCADAF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2015-05-22T03:49:00Z</cp:lastPrinted>
  <dcterms:created xsi:type="dcterms:W3CDTF">2015-05-26T02:09:00Z</dcterms:created>
  <dcterms:modified xsi:type="dcterms:W3CDTF">2015-05-26T02:09:00Z</dcterms:modified>
</cp:coreProperties>
</file>