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2018年9月</w:t>
      </w:r>
      <w:r>
        <w:rPr>
          <w:rFonts w:hint="eastAsia" w:ascii="黑体" w:hAnsi="黑体" w:eastAsia="黑体"/>
          <w:sz w:val="32"/>
          <w:szCs w:val="32"/>
        </w:rPr>
        <w:t>建筑工程</w:t>
      </w:r>
      <w:r>
        <w:rPr>
          <w:rFonts w:ascii="黑体" w:hAnsi="黑体" w:eastAsia="黑体"/>
          <w:sz w:val="32"/>
          <w:szCs w:val="32"/>
        </w:rPr>
        <w:t>施工许可证核发名单</w:t>
      </w:r>
    </w:p>
    <w:tbl>
      <w:tblPr>
        <w:tblStyle w:val="4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06"/>
        <w:gridCol w:w="3817"/>
        <w:gridCol w:w="1455"/>
        <w:gridCol w:w="2570"/>
        <w:gridCol w:w="18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证书</w:t>
            </w:r>
            <w:r>
              <w:rPr>
                <w:rFonts w:ascii="仿宋" w:hAnsi="仿宋" w:eastAsia="仿宋"/>
                <w:b/>
                <w:bCs/>
                <w:szCs w:val="21"/>
              </w:rPr>
              <w:t>编号</w:t>
            </w:r>
          </w:p>
        </w:tc>
        <w:tc>
          <w:tcPr>
            <w:tcW w:w="3817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工程</w:t>
            </w:r>
            <w:r>
              <w:rPr>
                <w:rFonts w:ascii="仿宋" w:hAnsi="仿宋" w:eastAsia="仿宋"/>
                <w:b/>
                <w:bCs/>
                <w:szCs w:val="21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、建设</w:t>
            </w:r>
            <w:r>
              <w:rPr>
                <w:rFonts w:ascii="仿宋" w:hAnsi="仿宋" w:eastAsia="仿宋"/>
                <w:b/>
                <w:bCs/>
                <w:szCs w:val="21"/>
              </w:rPr>
              <w:t>规模及合同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金额（万元）</w:t>
            </w:r>
          </w:p>
        </w:tc>
        <w:tc>
          <w:tcPr>
            <w:tcW w:w="7285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参建单位及</w:t>
            </w:r>
            <w:r>
              <w:rPr>
                <w:rFonts w:ascii="仿宋" w:hAnsi="仿宋" w:eastAsia="仿宋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widowControl/>
              <w:ind w:left="1050" w:hanging="1200" w:hangingChars="5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370800201809130101</w:t>
            </w:r>
          </w:p>
        </w:tc>
        <w:tc>
          <w:tcPr>
            <w:tcW w:w="3817" w:type="dxa"/>
            <w:vMerge w:val="restart"/>
            <w:vAlign w:val="center"/>
          </w:tcPr>
          <w:p>
            <w:pPr>
              <w:widowControl/>
              <w:ind w:left="1050" w:hanging="1200" w:hangingChars="5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工程名称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山东省任城监狱扩建项目一、二标段</w:t>
            </w:r>
          </w:p>
          <w:p>
            <w:pPr>
              <w:widowControl/>
              <w:ind w:left="1050" w:hanging="1200" w:hangingChars="5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建设规模：地上三层，地下一层，地上面积22442.39平方米，地下420平方米</w:t>
            </w:r>
          </w:p>
          <w:p>
            <w:pPr>
              <w:widowControl/>
              <w:ind w:left="1050" w:hanging="1200" w:hangingChars="5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金额（万元）：5121.0862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建设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山东省任城监狱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王之山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8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勘察单位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济宁市</w:t>
            </w:r>
            <w:r>
              <w:rPr>
                <w:rFonts w:ascii="仿宋" w:hAnsi="仿宋" w:eastAsia="仿宋"/>
                <w:sz w:val="24"/>
                <w:szCs w:val="24"/>
              </w:rPr>
              <w:t>勘测院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8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设计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青岛市建筑</w:t>
            </w:r>
            <w:r>
              <w:rPr>
                <w:rFonts w:ascii="仿宋" w:hAnsi="仿宋" w:eastAsia="仿宋"/>
                <w:sz w:val="24"/>
                <w:szCs w:val="24"/>
              </w:rPr>
              <w:t>设计研究院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集团</w:t>
            </w:r>
            <w:r>
              <w:rPr>
                <w:rFonts w:ascii="仿宋" w:hAnsi="仿宋" w:eastAsia="仿宋"/>
                <w:sz w:val="24"/>
                <w:szCs w:val="24"/>
              </w:rPr>
              <w:t>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8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江苏宝嘉建设工程有限公司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8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山东鸿顺建工集团有限公司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8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监理单位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山东东方监理咨询有限公司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总监理</w:t>
            </w:r>
            <w:r>
              <w:rPr>
                <w:rFonts w:ascii="仿宋" w:hAnsi="仿宋" w:eastAsia="仿宋"/>
                <w:sz w:val="24"/>
                <w:szCs w:val="24"/>
              </w:rPr>
              <w:t>工程师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黄玉伟</w:t>
            </w:r>
          </w:p>
        </w:tc>
      </w:tr>
    </w:tbl>
    <w:p>
      <w:pPr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BE"/>
    <w:rsid w:val="000B0D51"/>
    <w:rsid w:val="002965E3"/>
    <w:rsid w:val="0033263D"/>
    <w:rsid w:val="00556E75"/>
    <w:rsid w:val="00682FB3"/>
    <w:rsid w:val="007276BE"/>
    <w:rsid w:val="007A7DC2"/>
    <w:rsid w:val="007E3B56"/>
    <w:rsid w:val="007F54E6"/>
    <w:rsid w:val="009B2481"/>
    <w:rsid w:val="00C54245"/>
    <w:rsid w:val="02F126F6"/>
    <w:rsid w:val="1C0C1CC8"/>
    <w:rsid w:val="25376084"/>
    <w:rsid w:val="46D81F80"/>
    <w:rsid w:val="4E0A0B62"/>
    <w:rsid w:val="539B3B62"/>
    <w:rsid w:val="65BA5643"/>
    <w:rsid w:val="76EA0CBB"/>
    <w:rsid w:val="7C5B73BF"/>
    <w:rsid w:val="7D92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1AA0B-8A12-4C95-9475-AA93B9C40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243</Words>
  <Characters>1390</Characters>
  <Lines>11</Lines>
  <Paragraphs>3</Paragraphs>
  <TotalTime>90</TotalTime>
  <ScaleCrop>false</ScaleCrop>
  <LinksUpToDate>false</LinksUpToDate>
  <CharactersWithSpaces>1630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2018-12-18T01:26:00Z</dcterms:created>
  <dc:creator>NTKO</dc:creator>
  <cp:lastModifiedBy>Administrator</cp:lastModifiedBy>
  <dcterms:modified xsi:type="dcterms:W3CDTF">2018-12-18T09:08:18Z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