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F18CD">
      <w:pPr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</w:t>
      </w:r>
    </w:p>
    <w:p w14:paraId="6E4B161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883" w:firstLineChars="20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instrText xml:space="preserve"> HYPERLINK "http://jnszjj.jining.gov.cn/module/download/downfile.jsp?classid=0&amp;showname=%E5%B1%B1%E4%B8%9C%E9%80%9A%E8%BE%BE%E5%9C%9F%E5%9C%B0%E6%88%BF%E5%9C%B0%E4%BA%A7%E8%B5%84%E4%BA%A7%E8%AF%84%E4%BC%B0%E6%B5%8B%E7%BB%98%E6%9C%89%E9%99%90%E5%85%AC%E5%8F%B8%E4%BC%B0%E4%BB%B7%E6%9C%BA%E6%9E%84%E5%A4%87%E6%A1%88%E7%BD%91%E4%B8%8A%E5%85%AC%E7%A4%BA%E8%A1%A8.docx&amp;filename=fe487ec6880d4fea9ab9199b44619807.docx" </w:instrTex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山东卓德土地房地产资产评估有限公司估价机构备案网上公示表</w: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fldChar w:fldCharType="end"/>
      </w:r>
    </w:p>
    <w:p w14:paraId="654C64C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7D17E6B3"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一、基本情况</w:t>
      </w:r>
    </w:p>
    <w:p w14:paraId="2E6D382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公司名称：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山东卓德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土地房地产资产评估有限公司</w:t>
      </w:r>
    </w:p>
    <w:p w14:paraId="4E93F234">
      <w:pPr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公司地址：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44"/>
          <w:sz w:val="32"/>
          <w:szCs w:val="32"/>
          <w:shd w:val="clear" w:fill="FFFFFF"/>
          <w:lang w:val="en-US" w:eastAsia="zh-CN" w:bidi="ar"/>
        </w:rPr>
        <w:t>济宁市红星东路125号</w:t>
      </w:r>
    </w:p>
    <w:p w14:paraId="39D34721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联系电话：0537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 xml:space="preserve">5052626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邮政编码：27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00</w:t>
      </w:r>
    </w:p>
    <w:p w14:paraId="47CD5F40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 xml:space="preserve">申请资格等级：三级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申请类别：延续</w:t>
      </w:r>
    </w:p>
    <w:p w14:paraId="43B43C6D">
      <w:pPr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 xml:space="preserve">原资格等级：三级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原证书编号：鲁评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44"/>
          <w:sz w:val="32"/>
          <w:szCs w:val="32"/>
          <w:shd w:val="clear" w:fill="FFFFFF"/>
          <w:lang w:val="en-US" w:eastAsia="zh-CN" w:bidi="ar"/>
        </w:rPr>
        <w:t>093021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号</w:t>
      </w:r>
    </w:p>
    <w:p w14:paraId="7D73A975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 xml:space="preserve">原证书有效期：三年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期限：20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日至20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日</w:t>
      </w:r>
    </w:p>
    <w:p w14:paraId="0464C183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法定代表人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: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44"/>
          <w:sz w:val="32"/>
          <w:szCs w:val="32"/>
          <w:shd w:val="clear" w:fill="FFFFFF"/>
          <w:lang w:val="en-US" w:eastAsia="zh-CN" w:bidi="ar"/>
        </w:rPr>
        <w:t>徐兵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成立时间：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2003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日</w:t>
      </w:r>
    </w:p>
    <w:p w14:paraId="43D492B7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统一社会信用代码：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44"/>
          <w:sz w:val="32"/>
          <w:szCs w:val="32"/>
          <w:shd w:val="clear" w:fill="FFFFFF"/>
          <w:lang w:val="en-US" w:eastAsia="zh-CN" w:bidi="ar"/>
        </w:rPr>
        <w:t>91370800751756271P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 xml:space="preserve">    注册资金：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叁佰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万元整</w:t>
      </w:r>
    </w:p>
    <w:p w14:paraId="3BC19412"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二、公司估价师情况</w:t>
      </w:r>
    </w:p>
    <w:p w14:paraId="570ECFC1">
      <w:pPr>
        <w:ind w:firstLine="1285" w:firstLineChars="4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 xml:space="preserve">姓名  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 xml:space="preserve">      注册号       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 xml:space="preserve">   身份证号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  初始注册日期</w:t>
      </w:r>
    </w:p>
    <w:p w14:paraId="01EBC435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  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3720110142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37082319******1533         2011-07-20</w:t>
      </w:r>
    </w:p>
    <w:p w14:paraId="13263E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闫留军          3720020112          37082819******0054         2002-11-15</w:t>
      </w:r>
    </w:p>
    <w:p w14:paraId="3488EAB7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赵生高          3720200055          21102119******7318         2020-03-25</w:t>
      </w:r>
    </w:p>
    <w:p w14:paraId="772F17DD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刘亚婷          3720180243          37080219******3021         2018-11-13</w:t>
      </w:r>
    </w:p>
    <w:p w14:paraId="6E6B1CD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  敏          1119980185          11010819******542X         1999-04-29</w:t>
      </w:r>
    </w:p>
    <w:p w14:paraId="3C716663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6、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戴玉平          3220040043          32011419******0929         2004-10-08</w:t>
      </w:r>
    </w:p>
    <w:p w14:paraId="799E9EA5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7、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谢茂勋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37030058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37080219******2418         2003-10-10</w:t>
      </w:r>
    </w:p>
    <w:p w14:paraId="0CA2D05D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8、孟善荣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32200230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32010319******0762         2020-08-01</w:t>
      </w:r>
    </w:p>
    <w:p w14:paraId="7E310B3D"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三、备案有效期限内的业务情况</w:t>
      </w:r>
    </w:p>
    <w:p w14:paraId="7277D432">
      <w:pPr>
        <w:widowControl/>
        <w:spacing w:line="520" w:lineRule="exact"/>
        <w:ind w:firstLine="640" w:firstLineChars="200"/>
        <w:jc w:val="left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申请核定备案等级之日前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年共计完成评估房屋建筑面积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8.39</w:t>
      </w:r>
      <w:r>
        <w:rPr>
          <w:rFonts w:hint="eastAsia" w:ascii="仿宋" w:hAnsi="仿宋" w:eastAsia="仿宋" w:cs="仿宋"/>
          <w:sz w:val="32"/>
          <w:szCs w:val="32"/>
        </w:rPr>
        <w:t>万平方米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、土地面积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9.03万</w:t>
      </w:r>
      <w:r>
        <w:rPr>
          <w:rFonts w:hint="eastAsia" w:ascii="仿宋" w:hAnsi="仿宋" w:eastAsia="仿宋" w:cs="仿宋"/>
          <w:sz w:val="32"/>
          <w:szCs w:val="32"/>
        </w:rPr>
        <w:t>平方米,平均每年评估房屋建筑面积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2.8</w:t>
      </w:r>
      <w:r>
        <w:rPr>
          <w:rFonts w:hint="eastAsia" w:ascii="仿宋" w:hAnsi="仿宋" w:eastAsia="仿宋" w:cs="仿宋"/>
          <w:sz w:val="32"/>
          <w:szCs w:val="32"/>
        </w:rPr>
        <w:t>万平方米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、土地面积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3.01万</w:t>
      </w:r>
      <w:r>
        <w:rPr>
          <w:rFonts w:hint="eastAsia" w:ascii="仿宋" w:hAnsi="仿宋" w:eastAsia="仿宋" w:cs="仿宋"/>
          <w:sz w:val="32"/>
          <w:szCs w:val="32"/>
        </w:rPr>
        <w:t>平方米。</w:t>
      </w:r>
    </w:p>
    <w:sectPr>
      <w:footerReference r:id="rId3" w:type="default"/>
      <w:pgSz w:w="16838" w:h="11906" w:orient="landscape"/>
      <w:pgMar w:top="1576" w:right="1440" w:bottom="1576" w:left="144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45A2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0D0C92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0D0C92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ZTAyZTcwMDE1NGUwZWUxZThiZTg0ZDgwYmQzMGQifQ=="/>
  </w:docVars>
  <w:rsids>
    <w:rsidRoot w:val="0EA6620F"/>
    <w:rsid w:val="002235CA"/>
    <w:rsid w:val="00285989"/>
    <w:rsid w:val="06261E07"/>
    <w:rsid w:val="0A012E57"/>
    <w:rsid w:val="0BDC4F75"/>
    <w:rsid w:val="0DD04666"/>
    <w:rsid w:val="0EA6620F"/>
    <w:rsid w:val="10B25646"/>
    <w:rsid w:val="116457F1"/>
    <w:rsid w:val="12AB56A1"/>
    <w:rsid w:val="15512530"/>
    <w:rsid w:val="15DF7B3C"/>
    <w:rsid w:val="19566367"/>
    <w:rsid w:val="1A04788E"/>
    <w:rsid w:val="1B18721B"/>
    <w:rsid w:val="1E360515"/>
    <w:rsid w:val="1EC41FC5"/>
    <w:rsid w:val="20016A00"/>
    <w:rsid w:val="2059673D"/>
    <w:rsid w:val="22C95DFC"/>
    <w:rsid w:val="23C72DFD"/>
    <w:rsid w:val="23E32EED"/>
    <w:rsid w:val="28A729DE"/>
    <w:rsid w:val="29B03871"/>
    <w:rsid w:val="2AE31A25"/>
    <w:rsid w:val="2B011EAB"/>
    <w:rsid w:val="2DC86CB0"/>
    <w:rsid w:val="30403475"/>
    <w:rsid w:val="309F019C"/>
    <w:rsid w:val="30DA7426"/>
    <w:rsid w:val="344C23E9"/>
    <w:rsid w:val="3458468F"/>
    <w:rsid w:val="346E05B1"/>
    <w:rsid w:val="358B5193"/>
    <w:rsid w:val="36363350"/>
    <w:rsid w:val="38C22C79"/>
    <w:rsid w:val="39E025DD"/>
    <w:rsid w:val="493820A7"/>
    <w:rsid w:val="4D345911"/>
    <w:rsid w:val="51255A35"/>
    <w:rsid w:val="53526E54"/>
    <w:rsid w:val="54DF0CD3"/>
    <w:rsid w:val="5B275D7E"/>
    <w:rsid w:val="5C135F8B"/>
    <w:rsid w:val="5DB37135"/>
    <w:rsid w:val="624C2201"/>
    <w:rsid w:val="644A75B0"/>
    <w:rsid w:val="65B337C6"/>
    <w:rsid w:val="663761A5"/>
    <w:rsid w:val="671464E6"/>
    <w:rsid w:val="6B4F2981"/>
    <w:rsid w:val="6F983ADA"/>
    <w:rsid w:val="71597917"/>
    <w:rsid w:val="75474312"/>
    <w:rsid w:val="797C116A"/>
    <w:rsid w:val="7A9B4AFD"/>
    <w:rsid w:val="7CB23E6B"/>
    <w:rsid w:val="7D7F24B4"/>
    <w:rsid w:val="DB7E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693</Characters>
  <Lines>0</Lines>
  <Paragraphs>0</Paragraphs>
  <TotalTime>12</TotalTime>
  <ScaleCrop>false</ScaleCrop>
  <LinksUpToDate>false</LinksUpToDate>
  <CharactersWithSpaces>1091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2023-03-31T11:09:00Z</dcterms:created>
  <dc:creator>Administrator</dc:creator>
  <cp:lastModifiedBy>靑城未暖</cp:lastModifiedBy>
  <dcterms:modified xsi:type="dcterms:W3CDTF">2025-11-11T07:29:49Z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36E9F04B476747A58EBDA4175BF24C65_13</vt:lpwstr>
  </property>
  <property fmtid="{D5CDD505-2E9C-101B-9397-08002B2CF9AE}" pid="4" name="KSOTemplateDocerSaveRecord">
    <vt:lpwstr>eyJoZGlkIjoiZDc1NzU1ODg3MWYyY2YxODMwODY4MmU0NjYxMThjMzgiLCJ1c2VySWQiOiIzODk2ODc4In0=</vt:lpwstr>
  </property>
</Properties>
</file>